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171F07D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</w:p>
          <w:p w14:paraId="5B6B1584" w14:textId="16EA9F90" w:rsidR="00E53254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November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61D2996D" w14:textId="77777777" w:rsid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Head of ITT and administration department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</w:t>
            </w:r>
          </w:p>
          <w:p w14:paraId="66109677" w14:textId="029762A3" w:rsidR="007A5B61" w:rsidRPr="00E53254" w:rsidRDefault="00E53254" w:rsidP="00E53254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E53254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No.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2D66C33C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703688E5" w:rsidR="007A5B61" w:rsidRPr="00905E8E" w:rsidRDefault="008C0CA9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15</w:t>
            </w:r>
            <w:r w:rsidR="00A70C33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6E495879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051611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8C0CA9">
              <w:rPr>
                <w:rFonts w:ascii="Trebuchet MS" w:hAnsi="Trebuchet MS" w:cs="Arial"/>
                <w:color w:val="000000"/>
                <w:sz w:val="20"/>
                <w:szCs w:val="22"/>
              </w:rPr>
              <w:t>24NU-549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C0CA9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10pt;height:12.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2794E5B9" w:rsidR="004C75AF" w:rsidRPr="00905E8E" w:rsidRDefault="004C75AF" w:rsidP="006D068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5EC726" w14:textId="77777777" w:rsidR="001F691B" w:rsidRDefault="001F691B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AC412D5" w14:textId="1E65F46D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108BA4AF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4D5648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 xml:space="preserve">Electromagnetic emission </w:t>
            </w:r>
            <w:r w:rsidR="004D5648">
              <w:rPr>
                <w:rFonts w:ascii="Trebuchet MS" w:hAnsi="Trebuchet MS" w:cs="Tahoma"/>
                <w:sz w:val="20"/>
                <w:szCs w:val="20"/>
              </w:rPr>
              <w:t xml:space="preserve">immunity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63DA10A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204A8496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 xml:space="preserve">Parameter values can be adjusted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 xml:space="preserve">project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0A748F12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13814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4D5648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/ The parameters referred to the standard paragraph or table are detailed in the </w:t>
            </w:r>
            <w:r w:rsidR="001F691B" w:rsidRPr="001F691B">
              <w:rPr>
                <w:rFonts w:ascii="Trebuchet MS" w:hAnsi="Trebuchet MS" w:cs="Arial"/>
                <w:sz w:val="20"/>
                <w:szCs w:val="20"/>
              </w:rPr>
              <w:t>project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1611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E7F8C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545"/>
    <w:rsid w:val="00107CAC"/>
    <w:rsid w:val="00110118"/>
    <w:rsid w:val="001130BF"/>
    <w:rsid w:val="001134B0"/>
    <w:rsid w:val="001134CA"/>
    <w:rsid w:val="0011525A"/>
    <w:rsid w:val="00116A96"/>
    <w:rsid w:val="00117CC4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4A23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691B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59C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6D86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5648"/>
    <w:rsid w:val="004D724B"/>
    <w:rsid w:val="004E0840"/>
    <w:rsid w:val="004E16BA"/>
    <w:rsid w:val="004E262F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4F50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16C47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28B4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683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7FC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AB1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0CA9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814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3BDF"/>
    <w:rsid w:val="00A64725"/>
    <w:rsid w:val="00A675C9"/>
    <w:rsid w:val="00A70C33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6AB5"/>
    <w:rsid w:val="00BC72C1"/>
    <w:rsid w:val="00BC7468"/>
    <w:rsid w:val="00BC7E91"/>
    <w:rsid w:val="00BC7FB6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4DF"/>
    <w:rsid w:val="00C62DEC"/>
    <w:rsid w:val="00C6323B"/>
    <w:rsid w:val="00C6377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0633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8E6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254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55A1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https://projektai.intranet.litgrid.eu/PWA/110%20kV%20OL%20Vidgirio%20VE-Pagėgiai/_layouts/15/DocIdRedir.aspx?ID=PVIS-247610836-415</Url>
      <Description>PVIS-247610836-415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PVIS-247610836-415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7B543D-59EF-456F-BABA-960438F20034}"/>
</file>

<file path=customXml/itemProps3.xml><?xml version="1.0" encoding="utf-8"?>
<ds:datastoreItem xmlns:ds="http://schemas.openxmlformats.org/officeDocument/2006/customXml" ds:itemID="{5F2D7D55-A3C6-4A2E-A884-E2D0F1CE399E}"/>
</file>

<file path=customXml/itemProps4.xml><?xml version="1.0" encoding="utf-8"?>
<ds:datastoreItem xmlns:ds="http://schemas.openxmlformats.org/officeDocument/2006/customXml" ds:itemID="{8C9F6A4B-B2C9-4E50-BE50-D3FA87E335B6}"/>
</file>

<file path=customXml/itemProps5.xml><?xml version="1.0" encoding="utf-8"?>
<ds:datastoreItem xmlns:ds="http://schemas.openxmlformats.org/officeDocument/2006/customXml" ds:itemID="{55F28F61-9D47-40F3-BB6C-24EAEEDF3F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6397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10024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12</cp:revision>
  <cp:lastPrinted>2016-04-28T11:21:00Z</cp:lastPrinted>
  <dcterms:created xsi:type="dcterms:W3CDTF">2024-10-29T10:07:00Z</dcterms:created>
  <dcterms:modified xsi:type="dcterms:W3CDTF">2024-11-27T08:06:00Z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90eea5dc-f663-485f-8cd8-8c2a68f0e6a0</vt:lpwstr>
  </property>
</Properties>
</file>